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9E0" w:rsidRPr="00A652BB" w:rsidRDefault="00955020">
      <w:pPr>
        <w:rPr>
          <w:sz w:val="24"/>
          <w:szCs w:val="24"/>
        </w:rPr>
      </w:pPr>
      <w:bookmarkStart w:id="0" w:name="_GoBack"/>
      <w:bookmarkEnd w:id="0"/>
      <w:r w:rsidRPr="00A652BB">
        <w:rPr>
          <w:b/>
          <w:sz w:val="24"/>
          <w:szCs w:val="24"/>
        </w:rPr>
        <w:t>Título</w:t>
      </w:r>
      <w:r w:rsidRPr="00A652BB">
        <w:rPr>
          <w:sz w:val="24"/>
          <w:szCs w:val="24"/>
        </w:rPr>
        <w:t>: Funcionário para Administração e Finanças G4 (DC)</w:t>
      </w:r>
    </w:p>
    <w:p w:rsidR="00955020" w:rsidRPr="00A652BB" w:rsidRDefault="00033650">
      <w:pPr>
        <w:rPr>
          <w:b/>
          <w:sz w:val="24"/>
          <w:szCs w:val="24"/>
        </w:rPr>
      </w:pPr>
      <w:r w:rsidRPr="00A652BB">
        <w:rPr>
          <w:b/>
          <w:sz w:val="24"/>
          <w:szCs w:val="24"/>
        </w:rPr>
        <w:t>Referência</w:t>
      </w:r>
      <w:r w:rsidR="00955020" w:rsidRPr="00A652BB">
        <w:rPr>
          <w:b/>
          <w:sz w:val="24"/>
          <w:szCs w:val="24"/>
        </w:rPr>
        <w:t xml:space="preserve"> da oferta de emprego: </w:t>
      </w:r>
      <w:r w:rsidR="00B63BD7" w:rsidRPr="00A652BB">
        <w:rPr>
          <w:b/>
          <w:sz w:val="24"/>
          <w:szCs w:val="24"/>
        </w:rPr>
        <w:t>DC/</w:t>
      </w:r>
      <w:r w:rsidR="00955020" w:rsidRPr="00A652BB">
        <w:rPr>
          <w:b/>
          <w:sz w:val="24"/>
          <w:szCs w:val="24"/>
        </w:rPr>
        <w:t>Yaoundé/</w:t>
      </w:r>
      <w:r w:rsidR="00B63BD7" w:rsidRPr="00A652BB">
        <w:rPr>
          <w:b/>
          <w:sz w:val="24"/>
          <w:szCs w:val="24"/>
        </w:rPr>
        <w:t>G4</w:t>
      </w:r>
      <w:r w:rsidR="00955020" w:rsidRPr="00A652BB">
        <w:rPr>
          <w:b/>
          <w:sz w:val="24"/>
          <w:szCs w:val="24"/>
        </w:rPr>
        <w:t>/</w:t>
      </w:r>
      <w:r w:rsidR="00B63BD7" w:rsidRPr="00A652BB">
        <w:rPr>
          <w:b/>
          <w:sz w:val="24"/>
          <w:szCs w:val="24"/>
        </w:rPr>
        <w:t>2019/</w:t>
      </w:r>
      <w:r w:rsidR="00955020" w:rsidRPr="00A652BB">
        <w:rPr>
          <w:b/>
          <w:sz w:val="24"/>
          <w:szCs w:val="24"/>
        </w:rPr>
        <w:t>02</w:t>
      </w:r>
    </w:p>
    <w:p w:rsidR="00955020" w:rsidRPr="00A652BB" w:rsidRDefault="00955020">
      <w:pPr>
        <w:rPr>
          <w:b/>
          <w:sz w:val="24"/>
          <w:szCs w:val="24"/>
        </w:rPr>
      </w:pPr>
      <w:r w:rsidRPr="00A652BB">
        <w:rPr>
          <w:b/>
          <w:sz w:val="24"/>
          <w:szCs w:val="24"/>
        </w:rPr>
        <w:t>Introdução</w:t>
      </w:r>
    </w:p>
    <w:p w:rsidR="00955020" w:rsidRPr="00A652BB" w:rsidRDefault="00955020" w:rsidP="00C22624">
      <w:p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A OIT promove o trabalho digno e o emprego pleno nos países membros como um meio de luta contra a pobreza.</w:t>
      </w:r>
      <w:r w:rsidR="00033650" w:rsidRPr="00A652BB">
        <w:rPr>
          <w:sz w:val="24"/>
          <w:szCs w:val="24"/>
        </w:rPr>
        <w:t xml:space="preserve"> </w:t>
      </w:r>
      <w:r w:rsidRPr="00A652BB">
        <w:rPr>
          <w:sz w:val="24"/>
          <w:szCs w:val="24"/>
        </w:rPr>
        <w:t xml:space="preserve">Neste sentido, o Programa País de Trabalho Digno (PPTD) é considerado como o instrumento ideal de implementação dos apoios técnicos </w:t>
      </w:r>
      <w:r w:rsidR="0065509B" w:rsidRPr="00A652BB">
        <w:rPr>
          <w:sz w:val="24"/>
          <w:szCs w:val="24"/>
        </w:rPr>
        <w:t>nos países</w:t>
      </w:r>
      <w:r w:rsidR="00FA4A20" w:rsidRPr="00A652BB">
        <w:rPr>
          <w:sz w:val="24"/>
          <w:szCs w:val="24"/>
        </w:rPr>
        <w:t xml:space="preserve">. Com </w:t>
      </w:r>
      <w:r w:rsidR="006B235C" w:rsidRPr="00A652BB">
        <w:rPr>
          <w:sz w:val="24"/>
          <w:szCs w:val="24"/>
        </w:rPr>
        <w:t>efeito</w:t>
      </w:r>
      <w:r w:rsidR="00FA4A20" w:rsidRPr="00A652BB">
        <w:rPr>
          <w:sz w:val="24"/>
          <w:szCs w:val="24"/>
        </w:rPr>
        <w:t xml:space="preserve">, São Tomé e Príncipe assinou recentemente o seu segundo PPTD para o período </w:t>
      </w:r>
      <w:r w:rsidR="000934D0" w:rsidRPr="00A652BB">
        <w:rPr>
          <w:sz w:val="24"/>
          <w:szCs w:val="24"/>
        </w:rPr>
        <w:t>2018-2021</w:t>
      </w:r>
      <w:r w:rsidR="00C22624" w:rsidRPr="00A652BB">
        <w:rPr>
          <w:sz w:val="24"/>
          <w:szCs w:val="24"/>
        </w:rPr>
        <w:t>.</w:t>
      </w:r>
    </w:p>
    <w:p w:rsidR="00C22624" w:rsidRPr="00A652BB" w:rsidRDefault="00C22624" w:rsidP="00C22624">
      <w:pPr>
        <w:jc w:val="both"/>
        <w:rPr>
          <w:sz w:val="24"/>
          <w:szCs w:val="24"/>
        </w:rPr>
      </w:pPr>
      <w:r w:rsidRPr="00A652BB">
        <w:rPr>
          <w:sz w:val="24"/>
          <w:szCs w:val="24"/>
        </w:rPr>
        <w:t xml:space="preserve">A insuficiência de oportunidades de emprego provenientes da economia nacional dominada pelo sector informal e a ausência de uma abordagem dinâmica de inserção </w:t>
      </w:r>
      <w:r w:rsidR="00B34FA5" w:rsidRPr="00A652BB">
        <w:rPr>
          <w:sz w:val="24"/>
          <w:szCs w:val="24"/>
        </w:rPr>
        <w:t>profissional são identificados no PPTD 2018 – 2021 de São Tomé e Príncipe como as maiores causas dos desafios em matéria de emprego digno no país. Por outro lado, há também</w:t>
      </w:r>
      <w:r w:rsidR="006B235C" w:rsidRPr="00A652BB">
        <w:rPr>
          <w:sz w:val="24"/>
          <w:szCs w:val="24"/>
        </w:rPr>
        <w:t>,</w:t>
      </w:r>
      <w:r w:rsidR="00B34FA5" w:rsidRPr="00A652BB">
        <w:rPr>
          <w:sz w:val="24"/>
          <w:szCs w:val="24"/>
        </w:rPr>
        <w:t xml:space="preserve"> o facto</w:t>
      </w:r>
      <w:r w:rsidR="006B235C" w:rsidRPr="00A652BB">
        <w:rPr>
          <w:sz w:val="24"/>
          <w:szCs w:val="24"/>
        </w:rPr>
        <w:t xml:space="preserve"> de </w:t>
      </w:r>
      <w:r w:rsidR="00B34FA5" w:rsidRPr="00A652BB">
        <w:rPr>
          <w:sz w:val="24"/>
          <w:szCs w:val="24"/>
        </w:rPr>
        <w:t xml:space="preserve">que os parceiros sociais são frequentemente postos de lado no momento de elaboração das políticas de desenvolvimento económico e social, nomeadamente, as políticas e programas de emprego. </w:t>
      </w:r>
    </w:p>
    <w:p w:rsidR="00B34FA5" w:rsidRPr="00A652BB" w:rsidRDefault="00B34FA5" w:rsidP="00C22624">
      <w:pPr>
        <w:jc w:val="both"/>
        <w:rPr>
          <w:sz w:val="24"/>
          <w:szCs w:val="24"/>
        </w:rPr>
      </w:pPr>
      <w:r w:rsidRPr="00A652BB">
        <w:rPr>
          <w:sz w:val="24"/>
          <w:szCs w:val="24"/>
        </w:rPr>
        <w:t xml:space="preserve">A Equipa de trabalho digno para a África central e o Escritório de país para os Camarões, a Guiné Equatorial e São Tomé e Príncipe baseada em Yaoundé (EAT/BP Yaoundé) deverá implementar um projecto </w:t>
      </w:r>
      <w:r w:rsidR="005F2AFC" w:rsidRPr="00A652BB">
        <w:rPr>
          <w:sz w:val="24"/>
          <w:szCs w:val="24"/>
        </w:rPr>
        <w:t xml:space="preserve">com financiamento dos recursos RBSA para o reforço das capacidades dos parceiros sociais para uma melhor participação nos processos de elaboração, implementação e seguimento dos quadros </w:t>
      </w:r>
      <w:r w:rsidR="00033650" w:rsidRPr="00A652BB">
        <w:rPr>
          <w:sz w:val="24"/>
          <w:szCs w:val="24"/>
        </w:rPr>
        <w:t>estratégicos e</w:t>
      </w:r>
      <w:r w:rsidR="005F2AFC" w:rsidRPr="00A652BB">
        <w:rPr>
          <w:sz w:val="24"/>
          <w:szCs w:val="24"/>
        </w:rPr>
        <w:t xml:space="preserve"> programas de desenvolvimento, nomeadamente, a política nacional do emprego (PNE), os ODS, o UNDAF e o PPTD 2018 2021.</w:t>
      </w:r>
    </w:p>
    <w:p w:rsidR="00033650" w:rsidRPr="00A652BB" w:rsidRDefault="00D22F5A" w:rsidP="00C22624">
      <w:p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A assistência técnica do BIT</w:t>
      </w:r>
      <w:r w:rsidR="00FB6068" w:rsidRPr="00A652BB">
        <w:rPr>
          <w:sz w:val="24"/>
          <w:szCs w:val="24"/>
        </w:rPr>
        <w:t xml:space="preserve"> é relativa ao projecto RBSA-STP803 e constitui uma contribuição do BIT aos esforços do país e dos parceiros de desenvolvimento para a resolução de questões relativas à criação de empregos dignos, à melhoria da empregabilidade dos solicitadores de emprego e ao reforço da governação do mercado de trabalho. </w:t>
      </w:r>
      <w:r w:rsidR="00033650" w:rsidRPr="00A652BB">
        <w:rPr>
          <w:sz w:val="24"/>
          <w:szCs w:val="24"/>
        </w:rPr>
        <w:t>Trata-se, essencialmente, sem procurar atacar todos os desafios, de se focalizar sobre o reforço das capacidades dos mandantes tripartidos, especificamente as dos parceiros sociais, a fim de que os mesmos possam influenciar as políticas e programas com os quais tenham relação.</w:t>
      </w:r>
    </w:p>
    <w:p w:rsidR="00D22F5A" w:rsidRPr="00A652BB" w:rsidRDefault="00A652BB" w:rsidP="00C22624">
      <w:p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Para o efeito, está previsto</w:t>
      </w:r>
      <w:r w:rsidR="00033650" w:rsidRPr="00A652BB">
        <w:rPr>
          <w:sz w:val="24"/>
          <w:szCs w:val="24"/>
        </w:rPr>
        <w:t xml:space="preserve"> </w:t>
      </w:r>
      <w:r w:rsidRPr="00A652BB">
        <w:rPr>
          <w:sz w:val="24"/>
          <w:szCs w:val="24"/>
        </w:rPr>
        <w:t xml:space="preserve">o recrutamento de </w:t>
      </w:r>
      <w:r w:rsidR="00033650" w:rsidRPr="00A652BB">
        <w:rPr>
          <w:sz w:val="24"/>
          <w:szCs w:val="24"/>
        </w:rPr>
        <w:t xml:space="preserve"> </w:t>
      </w:r>
      <w:r w:rsidRPr="00A652BB">
        <w:rPr>
          <w:sz w:val="24"/>
          <w:szCs w:val="24"/>
        </w:rPr>
        <w:t>um Funcionário Administrativo e Financeiro p</w:t>
      </w:r>
      <w:r w:rsidR="00033650" w:rsidRPr="00A652BB">
        <w:rPr>
          <w:sz w:val="24"/>
          <w:szCs w:val="24"/>
        </w:rPr>
        <w:t>a</w:t>
      </w:r>
      <w:r w:rsidRPr="00A652BB">
        <w:rPr>
          <w:sz w:val="24"/>
          <w:szCs w:val="24"/>
        </w:rPr>
        <w:t>ra a</w:t>
      </w:r>
      <w:r w:rsidR="00033650" w:rsidRPr="00A652BB">
        <w:rPr>
          <w:sz w:val="24"/>
          <w:szCs w:val="24"/>
        </w:rPr>
        <w:t xml:space="preserve"> equipa para a im</w:t>
      </w:r>
      <w:r w:rsidRPr="00A652BB">
        <w:rPr>
          <w:sz w:val="24"/>
          <w:szCs w:val="24"/>
        </w:rPr>
        <w:t>plementação deste projecto RBSA</w:t>
      </w:r>
      <w:r w:rsidR="00033650" w:rsidRPr="00A652BB">
        <w:rPr>
          <w:sz w:val="24"/>
          <w:szCs w:val="24"/>
        </w:rPr>
        <w:t>. Os presentes TDRs são elaborados com vista ao recrutamento do funcionário acima referido.</w:t>
      </w:r>
    </w:p>
    <w:p w:rsidR="00033650" w:rsidRPr="00A652BB" w:rsidRDefault="00033650" w:rsidP="00C22624">
      <w:p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Funções e responsabilidades essenciais:</w:t>
      </w:r>
    </w:p>
    <w:p w:rsidR="00033650" w:rsidRPr="00A652BB" w:rsidRDefault="00033650" w:rsidP="00C22624">
      <w:p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Sob a direcção do Director da ETD/BP Yaoundé e da coordenação da CNP, o/a titular terá a missão de apoiar</w:t>
      </w:r>
      <w:r w:rsidR="00AA0CA3" w:rsidRPr="00A652BB">
        <w:rPr>
          <w:sz w:val="24"/>
          <w:szCs w:val="24"/>
        </w:rPr>
        <w:t xml:space="preserve"> o projecto no seguimento das operações administrativas e </w:t>
      </w:r>
      <w:r w:rsidR="00AA0CA3" w:rsidRPr="00A652BB">
        <w:rPr>
          <w:sz w:val="24"/>
          <w:szCs w:val="24"/>
        </w:rPr>
        <w:lastRenderedPageBreak/>
        <w:t>financeiras, incluindo o seguimento das actividades previstas no quadro do projecto “As capacidades das organizações de empregadores e dos trabalhadores são reforçadas a fim de</w:t>
      </w:r>
      <w:r w:rsidR="0050220D" w:rsidRPr="00A652BB">
        <w:rPr>
          <w:sz w:val="24"/>
          <w:szCs w:val="24"/>
        </w:rPr>
        <w:t xml:space="preserve"> </w:t>
      </w:r>
      <w:r w:rsidR="00AA0CA3" w:rsidRPr="00A652BB">
        <w:rPr>
          <w:sz w:val="24"/>
          <w:szCs w:val="24"/>
        </w:rPr>
        <w:t>participar efectivamente na elaboração das políticas sociais e do trabalho”</w:t>
      </w:r>
      <w:r w:rsidR="0050220D" w:rsidRPr="00A652BB">
        <w:rPr>
          <w:sz w:val="24"/>
          <w:szCs w:val="24"/>
        </w:rPr>
        <w:t>, STP803. O Funcionário Administrativo e Financeiro será, globalmente, encarregue de:</w:t>
      </w:r>
    </w:p>
    <w:p w:rsidR="0050220D" w:rsidRPr="00A652BB" w:rsidRDefault="00E03E6B" w:rsidP="0050220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652BB">
        <w:rPr>
          <w:sz w:val="24"/>
          <w:szCs w:val="24"/>
        </w:rPr>
        <w:t xml:space="preserve">Dar um apoio administrativo nas actividades organizadas no quadro do projecto. Este apoio consiste </w:t>
      </w:r>
      <w:r w:rsidR="006B235C" w:rsidRPr="00A652BB">
        <w:rPr>
          <w:sz w:val="24"/>
          <w:szCs w:val="24"/>
        </w:rPr>
        <w:t>n</w:t>
      </w:r>
      <w:r w:rsidRPr="00A652BB">
        <w:rPr>
          <w:sz w:val="24"/>
          <w:szCs w:val="24"/>
        </w:rPr>
        <w:t xml:space="preserve">a preparação dos orçamentos, </w:t>
      </w:r>
      <w:r w:rsidR="006B235C" w:rsidRPr="00A652BB">
        <w:rPr>
          <w:sz w:val="24"/>
          <w:szCs w:val="24"/>
        </w:rPr>
        <w:t>n</w:t>
      </w:r>
      <w:r w:rsidRPr="00A652BB">
        <w:rPr>
          <w:sz w:val="24"/>
          <w:szCs w:val="24"/>
        </w:rPr>
        <w:t xml:space="preserve">a coordenação das viagens e do alojamento dos participantes, </w:t>
      </w:r>
      <w:r w:rsidR="006B235C" w:rsidRPr="00A652BB">
        <w:rPr>
          <w:sz w:val="24"/>
          <w:szCs w:val="24"/>
        </w:rPr>
        <w:t>n</w:t>
      </w:r>
      <w:r w:rsidRPr="00A652BB">
        <w:rPr>
          <w:sz w:val="24"/>
          <w:szCs w:val="24"/>
        </w:rPr>
        <w:t xml:space="preserve">o pagamento dos </w:t>
      </w:r>
      <w:r w:rsidR="00D839BF" w:rsidRPr="00A652BB">
        <w:rPr>
          <w:sz w:val="24"/>
          <w:szCs w:val="24"/>
        </w:rPr>
        <w:t>D</w:t>
      </w:r>
      <w:r w:rsidRPr="00A652BB">
        <w:rPr>
          <w:sz w:val="24"/>
          <w:szCs w:val="24"/>
        </w:rPr>
        <w:t>S</w:t>
      </w:r>
      <w:r w:rsidR="00D839BF" w:rsidRPr="00A652BB">
        <w:rPr>
          <w:sz w:val="24"/>
          <w:szCs w:val="24"/>
        </w:rPr>
        <w:t>A</w:t>
      </w:r>
      <w:r w:rsidR="006B235C" w:rsidRPr="00A652BB">
        <w:rPr>
          <w:sz w:val="24"/>
          <w:szCs w:val="24"/>
        </w:rPr>
        <w:t>,</w:t>
      </w:r>
      <w:r w:rsidRPr="00A652BB">
        <w:rPr>
          <w:sz w:val="24"/>
          <w:szCs w:val="24"/>
        </w:rPr>
        <w:t xml:space="preserve"> </w:t>
      </w:r>
      <w:r w:rsidR="006B235C" w:rsidRPr="00A652BB">
        <w:rPr>
          <w:sz w:val="24"/>
          <w:szCs w:val="24"/>
        </w:rPr>
        <w:t>n</w:t>
      </w:r>
      <w:r w:rsidRPr="00A652BB">
        <w:rPr>
          <w:sz w:val="24"/>
          <w:szCs w:val="24"/>
        </w:rPr>
        <w:t xml:space="preserve">a redacção das respectivas correspondências, </w:t>
      </w:r>
      <w:r w:rsidR="00D839BF" w:rsidRPr="00A652BB">
        <w:rPr>
          <w:sz w:val="24"/>
          <w:szCs w:val="24"/>
        </w:rPr>
        <w:t>e</w:t>
      </w:r>
      <w:r w:rsidR="006B235C" w:rsidRPr="00A652BB">
        <w:rPr>
          <w:sz w:val="24"/>
          <w:szCs w:val="24"/>
        </w:rPr>
        <w:t>ntre outros aspectos</w:t>
      </w:r>
      <w:r w:rsidR="00D839BF" w:rsidRPr="00A652BB">
        <w:rPr>
          <w:sz w:val="24"/>
          <w:szCs w:val="24"/>
        </w:rPr>
        <w:t>;</w:t>
      </w:r>
    </w:p>
    <w:p w:rsidR="00E03E6B" w:rsidRPr="00A652BB" w:rsidRDefault="00E03E6B" w:rsidP="0050220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Prestar apoio aos ajustamentos das operações administrativas e financeiras do projecto, referente aos engajamentos e as despesas de acordo às regras financeiras em vigor no Bureau Internacional do Trabalho, com vista à optimização da utilização dos recursos;</w:t>
      </w:r>
    </w:p>
    <w:p w:rsidR="00E03E6B" w:rsidRPr="00A652BB" w:rsidRDefault="00E03E6B" w:rsidP="0050220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Criar um sistema de seguimento, fiscalização e ou informação relativa aos engajamentos e às despesas, para melhor respeitar os prazos.</w:t>
      </w:r>
    </w:p>
    <w:p w:rsidR="00E03E6B" w:rsidRPr="00A652BB" w:rsidRDefault="00E03E6B" w:rsidP="0050220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Prestar apoio no recrutamento de peritos e/ ou consultores. Estas actividades implicam a</w:t>
      </w:r>
      <w:r w:rsidR="00D839BF" w:rsidRPr="00A652BB">
        <w:rPr>
          <w:sz w:val="24"/>
          <w:szCs w:val="24"/>
        </w:rPr>
        <w:t xml:space="preserve"> digitação das informações contratuais numa base de dados, a redacção da </w:t>
      </w:r>
      <w:r w:rsidR="00C35E39" w:rsidRPr="00A652BB">
        <w:rPr>
          <w:sz w:val="24"/>
          <w:szCs w:val="24"/>
        </w:rPr>
        <w:t>correspondência e a actualização dos dossiers;</w:t>
      </w:r>
    </w:p>
    <w:p w:rsidR="00C35E39" w:rsidRPr="00A652BB" w:rsidRDefault="00C35E39" w:rsidP="0050220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Participar nas reuniões internas a fim de dar informações sobre as questões administrativas e financeiras;</w:t>
      </w:r>
    </w:p>
    <w:p w:rsidR="0072193F" w:rsidRPr="00A652BB" w:rsidRDefault="0072193F" w:rsidP="0050220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Preparar os relatórios das reuniões, os relatórios e as correspondências relativas às actividades do projecto.</w:t>
      </w:r>
    </w:p>
    <w:p w:rsidR="0072193F" w:rsidRPr="00A652BB" w:rsidRDefault="0072193F" w:rsidP="0050220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Efectuar todas as outras tarefas que lhe forem confiadas pela CNP no âmbito da promoção do trabalho digno em São Tomé e Príncipe.</w:t>
      </w:r>
    </w:p>
    <w:p w:rsidR="0072193F" w:rsidRPr="00A652BB" w:rsidRDefault="0072193F" w:rsidP="0072193F">
      <w:pPr>
        <w:jc w:val="both"/>
        <w:rPr>
          <w:b/>
          <w:sz w:val="24"/>
          <w:szCs w:val="24"/>
        </w:rPr>
      </w:pPr>
      <w:r w:rsidRPr="00A652BB">
        <w:rPr>
          <w:b/>
          <w:sz w:val="24"/>
          <w:szCs w:val="24"/>
        </w:rPr>
        <w:t>Qualificações requeridas</w:t>
      </w:r>
    </w:p>
    <w:p w:rsidR="0072193F" w:rsidRPr="00A652BB" w:rsidRDefault="0072193F" w:rsidP="0072193F">
      <w:p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Por favor, consulte as rubricas seguintes (Formação, experiencia, línguas e competências).</w:t>
      </w:r>
    </w:p>
    <w:p w:rsidR="00C35E39" w:rsidRPr="00A652BB" w:rsidRDefault="0072193F" w:rsidP="0072193F">
      <w:pPr>
        <w:jc w:val="both"/>
        <w:rPr>
          <w:b/>
          <w:sz w:val="24"/>
          <w:szCs w:val="24"/>
        </w:rPr>
      </w:pPr>
      <w:r w:rsidRPr="00A652BB">
        <w:rPr>
          <w:b/>
          <w:sz w:val="24"/>
          <w:szCs w:val="24"/>
        </w:rPr>
        <w:t xml:space="preserve">Formação </w:t>
      </w:r>
    </w:p>
    <w:p w:rsidR="006F1CF7" w:rsidRPr="00A652BB" w:rsidRDefault="006F1CF7" w:rsidP="0072193F">
      <w:p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O titular deverá ter terminado</w:t>
      </w:r>
      <w:r w:rsidR="006059B8" w:rsidRPr="00A652BB">
        <w:rPr>
          <w:sz w:val="24"/>
          <w:szCs w:val="24"/>
        </w:rPr>
        <w:t xml:space="preserve"> Judice</w:t>
      </w:r>
      <w:r w:rsidRPr="00A652BB">
        <w:rPr>
          <w:sz w:val="24"/>
          <w:szCs w:val="24"/>
        </w:rPr>
        <w:t>os seus estudos secundários seguidos de uma formação em contabilidade ou de outra considerada equivalente.</w:t>
      </w:r>
    </w:p>
    <w:p w:rsidR="006F1CF7" w:rsidRPr="00A652BB" w:rsidRDefault="006F1CF7" w:rsidP="0072193F">
      <w:pPr>
        <w:jc w:val="both"/>
        <w:rPr>
          <w:b/>
          <w:sz w:val="24"/>
          <w:szCs w:val="24"/>
        </w:rPr>
      </w:pPr>
      <w:r w:rsidRPr="00A652BB">
        <w:rPr>
          <w:b/>
          <w:sz w:val="24"/>
          <w:szCs w:val="24"/>
        </w:rPr>
        <w:t>Experiência</w:t>
      </w:r>
    </w:p>
    <w:p w:rsidR="006F1CF7" w:rsidRPr="00A652BB" w:rsidRDefault="00330F41" w:rsidP="0072193F">
      <w:p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Três a quatro anos de experiencia nos domínios de gestão financeira administrativa, ter boas referências em matéria de organização de ateliers, de comunicação e de relações públicas.</w:t>
      </w:r>
    </w:p>
    <w:p w:rsidR="00F570BF" w:rsidRPr="00A652BB" w:rsidRDefault="00F570BF" w:rsidP="0072193F">
      <w:pPr>
        <w:jc w:val="both"/>
        <w:rPr>
          <w:b/>
          <w:sz w:val="24"/>
          <w:szCs w:val="24"/>
        </w:rPr>
      </w:pPr>
      <w:r w:rsidRPr="00A652BB">
        <w:rPr>
          <w:b/>
          <w:sz w:val="24"/>
          <w:szCs w:val="24"/>
        </w:rPr>
        <w:t>Domínio de línguas</w:t>
      </w:r>
    </w:p>
    <w:p w:rsidR="00F570BF" w:rsidRPr="00A652BB" w:rsidRDefault="00F570BF" w:rsidP="0072193F">
      <w:pPr>
        <w:jc w:val="both"/>
        <w:rPr>
          <w:sz w:val="24"/>
          <w:szCs w:val="24"/>
        </w:rPr>
      </w:pPr>
      <w:r w:rsidRPr="00A652BB">
        <w:rPr>
          <w:sz w:val="24"/>
          <w:szCs w:val="24"/>
        </w:rPr>
        <w:lastRenderedPageBreak/>
        <w:t>Domínio perfeito do francês e do português. O conhecimento do inglês será uma mais valia.</w:t>
      </w:r>
    </w:p>
    <w:p w:rsidR="00F570BF" w:rsidRPr="00A652BB" w:rsidRDefault="006B235C" w:rsidP="0072193F">
      <w:pPr>
        <w:jc w:val="both"/>
        <w:rPr>
          <w:b/>
          <w:sz w:val="24"/>
          <w:szCs w:val="24"/>
        </w:rPr>
      </w:pPr>
      <w:r w:rsidRPr="00A652BB">
        <w:rPr>
          <w:b/>
          <w:sz w:val="24"/>
          <w:szCs w:val="24"/>
        </w:rPr>
        <w:t>Competê</w:t>
      </w:r>
      <w:r w:rsidR="00F570BF" w:rsidRPr="00A652BB">
        <w:rPr>
          <w:b/>
          <w:sz w:val="24"/>
          <w:szCs w:val="24"/>
        </w:rPr>
        <w:t>ncias</w:t>
      </w:r>
    </w:p>
    <w:p w:rsidR="00F570BF" w:rsidRPr="00A652BB" w:rsidRDefault="00343E44" w:rsidP="00F570BF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Competência</w:t>
      </w:r>
      <w:r w:rsidR="00F570BF" w:rsidRPr="00A652BB">
        <w:rPr>
          <w:sz w:val="24"/>
          <w:szCs w:val="24"/>
        </w:rPr>
        <w:t xml:space="preserve"> para a realização de operações a</w:t>
      </w:r>
      <w:r w:rsidRPr="00A652BB">
        <w:rPr>
          <w:sz w:val="24"/>
          <w:szCs w:val="24"/>
        </w:rPr>
        <w:t xml:space="preserve">dministrativas e financeiras, </w:t>
      </w:r>
      <w:r w:rsidR="00F570BF" w:rsidRPr="00A652BB">
        <w:rPr>
          <w:sz w:val="24"/>
          <w:szCs w:val="24"/>
        </w:rPr>
        <w:t>conservar os documentos financeiros e administrativos e para a elaboração de relatórios aferentes. Bom domínio de programas informáticos, nomeadamente, Windows: Word, Excel; Access, Power point, …) bem como programas correntes de contabilidade.</w:t>
      </w:r>
    </w:p>
    <w:p w:rsidR="00F570BF" w:rsidRPr="00A652BB" w:rsidRDefault="001F25B0" w:rsidP="00F570BF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Habilidade para efectuar pesquisa na internet</w:t>
      </w:r>
      <w:r w:rsidR="00343E44" w:rsidRPr="00A652BB">
        <w:rPr>
          <w:sz w:val="24"/>
          <w:szCs w:val="24"/>
        </w:rPr>
        <w:t>. Aptidão para trabalhar com dados e documentos confidenciais;</w:t>
      </w:r>
    </w:p>
    <w:p w:rsidR="00343E44" w:rsidRPr="00A652BB" w:rsidRDefault="00343E44" w:rsidP="00F570BF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Conhecimento das práticas de gestão de projectos e capacidade para dominar rapidamente, os procedimentos específicos da OIT no domínio administrativo e financeiro;</w:t>
      </w:r>
    </w:p>
    <w:p w:rsidR="00343E44" w:rsidRPr="00A652BB" w:rsidRDefault="00343E44" w:rsidP="00F570BF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Capacidade de organização do seu próprio trabalho</w:t>
      </w:r>
      <w:r w:rsidR="009F27DC" w:rsidRPr="00A652BB">
        <w:rPr>
          <w:sz w:val="24"/>
          <w:szCs w:val="24"/>
        </w:rPr>
        <w:t>, mantendo o arquivo actualizado</w:t>
      </w:r>
      <w:r w:rsidRPr="00A652BB">
        <w:rPr>
          <w:sz w:val="24"/>
          <w:szCs w:val="24"/>
        </w:rPr>
        <w:t>.</w:t>
      </w:r>
    </w:p>
    <w:p w:rsidR="00343E44" w:rsidRPr="00A652BB" w:rsidRDefault="00343E44" w:rsidP="00F570BF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Capacidade para se integrar no seio de uma equipa e trabalhar sob pressão.</w:t>
      </w:r>
    </w:p>
    <w:p w:rsidR="00343E44" w:rsidRPr="00A652BB" w:rsidRDefault="00343E44" w:rsidP="00F570BF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Sentido de responsabilidade e disponibilidade. Senso inato dos detalhes.</w:t>
      </w:r>
    </w:p>
    <w:p w:rsidR="00343E44" w:rsidRPr="00A652BB" w:rsidRDefault="00343E44" w:rsidP="00F570BF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A652BB">
        <w:rPr>
          <w:sz w:val="24"/>
          <w:szCs w:val="24"/>
        </w:rPr>
        <w:t>Capacidade de se comunicar com facilidade. Aptidão para trabalhar com dados e documentos confidenciais.</w:t>
      </w:r>
    </w:p>
    <w:p w:rsidR="00F86817" w:rsidRPr="00A652BB" w:rsidRDefault="00343E44" w:rsidP="00343E44">
      <w:pPr>
        <w:jc w:val="both"/>
        <w:rPr>
          <w:b/>
          <w:sz w:val="24"/>
          <w:szCs w:val="24"/>
        </w:rPr>
      </w:pPr>
      <w:r w:rsidRPr="00A652BB">
        <w:rPr>
          <w:sz w:val="24"/>
          <w:szCs w:val="24"/>
        </w:rPr>
        <w:t xml:space="preserve">N.B : </w:t>
      </w:r>
      <w:r w:rsidR="00F86817" w:rsidRPr="00A652BB">
        <w:rPr>
          <w:b/>
          <w:sz w:val="24"/>
          <w:szCs w:val="24"/>
        </w:rPr>
        <w:t>O BIT ATRIBUI UMA GRANDE IMPORTÂNCIA AOS VALORES ÉTICOS, À DIVERSIDADE NO SEIO DO SEU PESSOAL E VISA ASSEGURAR UM EQUILÍBRIO ENTRE OS SEXOS NO SEU MEIO.</w:t>
      </w:r>
    </w:p>
    <w:p w:rsidR="00F86817" w:rsidRPr="00A652BB" w:rsidRDefault="00F86817" w:rsidP="00343E44">
      <w:pPr>
        <w:jc w:val="both"/>
        <w:rPr>
          <w:b/>
          <w:sz w:val="24"/>
          <w:szCs w:val="24"/>
        </w:rPr>
      </w:pPr>
      <w:r w:rsidRPr="00A652BB">
        <w:rPr>
          <w:b/>
          <w:sz w:val="24"/>
          <w:szCs w:val="24"/>
        </w:rPr>
        <w:t>Todas as candidaturas serão feitas obrigatoriamente em linha  (on-line) através da oferta de emprego publicada sob a referencia “Yaoundé/2019/DC/G4/02”:</w:t>
      </w:r>
    </w:p>
    <w:p w:rsidR="00F86817" w:rsidRPr="00A652BB" w:rsidRDefault="00F86817" w:rsidP="00F86817">
      <w:pPr>
        <w:tabs>
          <w:tab w:val="left" w:pos="1134"/>
        </w:tabs>
        <w:jc w:val="both"/>
        <w:rPr>
          <w:b/>
          <w:sz w:val="24"/>
          <w:szCs w:val="24"/>
        </w:rPr>
      </w:pPr>
      <w:r w:rsidRPr="00A652BB">
        <w:rPr>
          <w:b/>
          <w:sz w:val="24"/>
          <w:szCs w:val="24"/>
        </w:rPr>
        <w:t>- Para os candidatos internos do BIT no ILOPEOPLE ;</w:t>
      </w:r>
    </w:p>
    <w:p w:rsidR="00F86817" w:rsidRPr="00A652BB" w:rsidRDefault="00F86817" w:rsidP="00F86817">
      <w:pPr>
        <w:tabs>
          <w:tab w:val="left" w:pos="1134"/>
        </w:tabs>
        <w:jc w:val="both"/>
        <w:rPr>
          <w:b/>
          <w:sz w:val="24"/>
          <w:szCs w:val="24"/>
        </w:rPr>
      </w:pPr>
      <w:r w:rsidRPr="00A652BB">
        <w:rPr>
          <w:b/>
          <w:sz w:val="24"/>
          <w:szCs w:val="24"/>
        </w:rPr>
        <w:t>- Para os candidatos externos, no ILO JOBS através do seguinte link: https:</w:t>
      </w:r>
      <w:r w:rsidR="00D37E2F" w:rsidRPr="00A652BB">
        <w:rPr>
          <w:b/>
          <w:sz w:val="24"/>
          <w:szCs w:val="24"/>
        </w:rPr>
        <w:t>/</w:t>
      </w:r>
      <w:r w:rsidRPr="00A652BB">
        <w:rPr>
          <w:b/>
          <w:sz w:val="24"/>
          <w:szCs w:val="24"/>
        </w:rPr>
        <w:t>/jobs.ilo.org/</w:t>
      </w:r>
    </w:p>
    <w:p w:rsidR="00621708" w:rsidRPr="00A652BB" w:rsidRDefault="00621708" w:rsidP="00F86817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621708" w:rsidRPr="00A652BB" w:rsidRDefault="00621708" w:rsidP="00F86817">
      <w:pPr>
        <w:tabs>
          <w:tab w:val="left" w:pos="1134"/>
        </w:tabs>
        <w:jc w:val="both"/>
        <w:rPr>
          <w:sz w:val="24"/>
          <w:szCs w:val="24"/>
        </w:rPr>
      </w:pPr>
    </w:p>
    <w:p w:rsidR="00343E44" w:rsidRPr="00A652BB" w:rsidRDefault="001C4F16" w:rsidP="00343E44">
      <w:pPr>
        <w:jc w:val="both"/>
        <w:rPr>
          <w:sz w:val="24"/>
          <w:szCs w:val="24"/>
        </w:rPr>
      </w:pPr>
      <w:r w:rsidRPr="00A652BB">
        <w:rPr>
          <w:sz w:val="24"/>
          <w:szCs w:val="24"/>
        </w:rPr>
        <w:t xml:space="preserve"> </w:t>
      </w:r>
    </w:p>
    <w:p w:rsidR="00330F41" w:rsidRPr="00A652BB" w:rsidRDefault="00330F41" w:rsidP="0072193F">
      <w:pPr>
        <w:jc w:val="both"/>
        <w:rPr>
          <w:sz w:val="24"/>
          <w:szCs w:val="24"/>
        </w:rPr>
      </w:pPr>
    </w:p>
    <w:p w:rsidR="006F1CF7" w:rsidRPr="00A652BB" w:rsidRDefault="006F1CF7" w:rsidP="0072193F">
      <w:pPr>
        <w:jc w:val="both"/>
        <w:rPr>
          <w:sz w:val="24"/>
          <w:szCs w:val="24"/>
        </w:rPr>
      </w:pPr>
    </w:p>
    <w:p w:rsidR="0050220D" w:rsidRPr="00A652BB" w:rsidRDefault="0050220D" w:rsidP="00C22624">
      <w:pPr>
        <w:jc w:val="both"/>
        <w:rPr>
          <w:sz w:val="24"/>
          <w:szCs w:val="24"/>
        </w:rPr>
      </w:pPr>
    </w:p>
    <w:p w:rsidR="00B34FA5" w:rsidRPr="00A652BB" w:rsidRDefault="00B34FA5" w:rsidP="00C22624">
      <w:pPr>
        <w:jc w:val="both"/>
        <w:rPr>
          <w:sz w:val="24"/>
          <w:szCs w:val="24"/>
        </w:rPr>
      </w:pPr>
    </w:p>
    <w:sectPr w:rsidR="00B34FA5" w:rsidRPr="00A652BB" w:rsidSect="003259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26F2"/>
    <w:multiLevelType w:val="hybridMultilevel"/>
    <w:tmpl w:val="86F631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67E43"/>
    <w:multiLevelType w:val="hybridMultilevel"/>
    <w:tmpl w:val="629445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20"/>
    <w:rsid w:val="00033650"/>
    <w:rsid w:val="00082451"/>
    <w:rsid w:val="000934D0"/>
    <w:rsid w:val="001C4F16"/>
    <w:rsid w:val="001F25B0"/>
    <w:rsid w:val="003259E0"/>
    <w:rsid w:val="00330F41"/>
    <w:rsid w:val="00343E44"/>
    <w:rsid w:val="0050220D"/>
    <w:rsid w:val="005F2AFC"/>
    <w:rsid w:val="006059B8"/>
    <w:rsid w:val="00621708"/>
    <w:rsid w:val="0065509B"/>
    <w:rsid w:val="006B235C"/>
    <w:rsid w:val="006F1CF7"/>
    <w:rsid w:val="0072193F"/>
    <w:rsid w:val="0092450B"/>
    <w:rsid w:val="00955020"/>
    <w:rsid w:val="009F27DC"/>
    <w:rsid w:val="00A652BB"/>
    <w:rsid w:val="00AA0CA3"/>
    <w:rsid w:val="00B34FA5"/>
    <w:rsid w:val="00B63BD7"/>
    <w:rsid w:val="00C22624"/>
    <w:rsid w:val="00C35E39"/>
    <w:rsid w:val="00CD3F03"/>
    <w:rsid w:val="00CE6625"/>
    <w:rsid w:val="00D22F5A"/>
    <w:rsid w:val="00D37E2F"/>
    <w:rsid w:val="00D839BF"/>
    <w:rsid w:val="00E03E6B"/>
    <w:rsid w:val="00E34B0B"/>
    <w:rsid w:val="00F570BF"/>
    <w:rsid w:val="00F86817"/>
    <w:rsid w:val="00FA4A20"/>
    <w:rsid w:val="00FB6068"/>
    <w:rsid w:val="00FD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887CD-1D59-488B-9963-5FD38AD9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9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22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0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9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Lutz Santo</cp:lastModifiedBy>
  <cp:revision>2</cp:revision>
  <cp:lastPrinted>2019-03-07T11:23:00Z</cp:lastPrinted>
  <dcterms:created xsi:type="dcterms:W3CDTF">2019-03-10T20:54:00Z</dcterms:created>
  <dcterms:modified xsi:type="dcterms:W3CDTF">2019-03-10T20:54:00Z</dcterms:modified>
</cp:coreProperties>
</file>